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Zápis regaty </w:t>
      </w:r>
    </w:p>
    <w:p w:rsidR="00CE4DD0" w:rsidRDefault="00342821">
      <w:pPr>
        <w:jc w:val="both"/>
      </w:pPr>
      <w:r>
        <w:rPr>
          <w:rFonts w:ascii="Arial" w:hAnsi="Arial"/>
        </w:rPr>
        <w:t xml:space="preserve">Jarní veslařská regata – Neratovice  </w:t>
      </w:r>
      <w:r w:rsidR="007A779E">
        <w:rPr>
          <w:rFonts w:ascii="Arial" w:hAnsi="Arial"/>
        </w:rPr>
        <w:t>4</w:t>
      </w:r>
      <w:r>
        <w:rPr>
          <w:rFonts w:ascii="Arial" w:hAnsi="Arial"/>
        </w:rPr>
        <w:t>.-</w:t>
      </w:r>
      <w:r w:rsidR="007A779E">
        <w:rPr>
          <w:rFonts w:ascii="Arial" w:hAnsi="Arial"/>
        </w:rPr>
        <w:t>5</w:t>
      </w:r>
      <w:r>
        <w:rPr>
          <w:rFonts w:ascii="Arial" w:hAnsi="Arial"/>
        </w:rPr>
        <w:t>. 5. 202</w:t>
      </w:r>
      <w:r w:rsidR="00DD3C30">
        <w:rPr>
          <w:rFonts w:ascii="Arial" w:hAnsi="Arial"/>
        </w:rPr>
        <w:t>5</w:t>
      </w:r>
    </w:p>
    <w:p w:rsidR="00CE4DD0" w:rsidRDefault="00CE4DD0">
      <w:pPr>
        <w:jc w:val="both"/>
        <w:rPr>
          <w:rFonts w:ascii="Arial" w:hAnsi="Arial"/>
        </w:rPr>
      </w:pPr>
    </w:p>
    <w:p w:rsidR="00CE4DD0" w:rsidRDefault="00CE4DD0">
      <w:pPr>
        <w:jc w:val="both"/>
      </w:pPr>
    </w:p>
    <w:p w:rsidR="00CE4DD0" w:rsidRDefault="0034282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Losování proběhlo dne </w:t>
      </w:r>
      <w:r w:rsidR="00DD3C30">
        <w:rPr>
          <w:rFonts w:ascii="Arial" w:hAnsi="Arial"/>
          <w:b/>
          <w:bCs/>
        </w:rPr>
        <w:t>30.4.2025</w:t>
      </w:r>
    </w:p>
    <w:p w:rsidR="00CE4DD0" w:rsidRDefault="00CE4DD0">
      <w:pPr>
        <w:jc w:val="both"/>
        <w:rPr>
          <w:rFonts w:ascii="Arial" w:hAnsi="Arial"/>
          <w:b/>
          <w:bCs/>
        </w:rPr>
      </w:pPr>
    </w:p>
    <w:p w:rsidR="007A779E" w:rsidRDefault="00342821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Přítomni:</w:t>
      </w:r>
      <w:r>
        <w:rPr>
          <w:rFonts w:ascii="Arial" w:hAnsi="Arial"/>
        </w:rPr>
        <w:t xml:space="preserve">  Jana Nejedlá, Petra Jermářová, Michal Körny, Blanka Šťastná,  </w:t>
      </w:r>
      <w:r w:rsidR="007A779E">
        <w:rPr>
          <w:rFonts w:ascii="Arial" w:hAnsi="Arial"/>
        </w:rPr>
        <w:t>Miloslav Štamfest</w:t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. </w:t>
      </w:r>
    </w:p>
    <w:p w:rsidR="00CE4DD0" w:rsidRDefault="00342821">
      <w:pPr>
        <w:tabs>
          <w:tab w:val="center" w:pos="1515"/>
          <w:tab w:val="left" w:pos="1845"/>
          <w:tab w:val="left" w:pos="2430"/>
          <w:tab w:val="left" w:pos="3343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Přihlášené oddíly: </w:t>
      </w:r>
    </w:p>
    <w:tbl>
      <w:tblPr>
        <w:tblStyle w:val="Svtltabulkasmkou1zvraznn5"/>
        <w:tblW w:w="3280" w:type="dxa"/>
        <w:tblLook w:val="00A0" w:firstRow="1" w:lastRow="0" w:firstColumn="1" w:lastColumn="0" w:noHBand="0" w:noVBand="0"/>
      </w:tblPr>
      <w:tblGrid>
        <w:gridCol w:w="3280"/>
      </w:tblGrid>
      <w:tr w:rsidR="007A779E" w:rsidRPr="007A779E" w:rsidTr="001D0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BOHEMIANS Praha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ČAC Roudnice n.L.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422EFA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VK Ohře Most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ČVK Ústí nad Labem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KONDOR Brandýs n.L.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KV Mělník 1881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KVS Štětí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LOKOMOTIVA Beroun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LOKOMOTIVA Nymburk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SK HAMR - veslování z.s.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TJ Neratovice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TJ VS Tábor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422EFA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 xml:space="preserve"> STŘEKOV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VK LS Brno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VK Lysá n.L.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VK PERUN Ostrava</w:t>
            </w:r>
          </w:p>
          <w:p w:rsidR="001D0685" w:rsidRPr="007A779E" w:rsidRDefault="001D0685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VK Přerov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VK SLAVIA Děčín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VK SLAVIA Praha</w:t>
            </w:r>
          </w:p>
        </w:tc>
      </w:tr>
      <w:tr w:rsidR="007A779E" w:rsidRPr="007A779E" w:rsidTr="001D06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P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VK SLAVOJ Litoměřice</w:t>
            </w:r>
          </w:p>
        </w:tc>
      </w:tr>
      <w:tr w:rsidR="007A779E" w:rsidRPr="007A779E" w:rsidTr="001D068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noWrap/>
            <w:hideMark/>
          </w:tcPr>
          <w:p w:rsidR="007A779E" w:rsidRDefault="007A779E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79E">
              <w:rPr>
                <w:rFonts w:ascii="Arial" w:hAnsi="Arial" w:cs="Arial"/>
                <w:color w:val="000000"/>
                <w:sz w:val="22"/>
                <w:szCs w:val="22"/>
              </w:rPr>
              <w:t>VK SMÍCHOV</w:t>
            </w:r>
          </w:p>
          <w:p w:rsidR="001D0685" w:rsidRPr="007A779E" w:rsidRDefault="001D0685" w:rsidP="007A779E">
            <w:pPr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VK Vajgar Jindřichův Hradec</w:t>
            </w:r>
          </w:p>
        </w:tc>
      </w:tr>
    </w:tbl>
    <w:p w:rsidR="007A779E" w:rsidRDefault="007A779E">
      <w:pPr>
        <w:tabs>
          <w:tab w:val="center" w:pos="1515"/>
          <w:tab w:val="left" w:pos="1845"/>
          <w:tab w:val="left" w:pos="2430"/>
          <w:tab w:val="left" w:pos="3343"/>
        </w:tabs>
        <w:jc w:val="both"/>
        <w:rPr>
          <w:rFonts w:ascii="Arial" w:hAnsi="Arial"/>
          <w:b/>
          <w:bCs/>
        </w:rPr>
      </w:pPr>
    </w:p>
    <w:p w:rsidR="00CE4DD0" w:rsidRDefault="00CE4DD0">
      <w:pPr>
        <w:jc w:val="both"/>
        <w:rPr>
          <w:rFonts w:ascii="Arial" w:hAnsi="Arial"/>
        </w:rPr>
      </w:pPr>
    </w:p>
    <w:p w:rsidR="00CE4DD0" w:rsidRDefault="0034282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Všem oddílům děkujeme za přihlášky k našim závodům.</w:t>
      </w:r>
    </w:p>
    <w:p w:rsidR="00CE4DD0" w:rsidRDefault="0034282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Startovní listina bude umístěna na stránkách ČVS.</w:t>
      </w:r>
    </w:p>
    <w:p w:rsidR="00CE4DD0" w:rsidRDefault="00CE4DD0">
      <w:pPr>
        <w:jc w:val="both"/>
        <w:rPr>
          <w:rFonts w:ascii="Arial" w:hAnsi="Arial"/>
          <w:b/>
          <w:bCs/>
        </w:rPr>
      </w:pPr>
    </w:p>
    <w:p w:rsidR="00CE4DD0" w:rsidRDefault="0034282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Startovné dle platných pravidel ČVS </w:t>
      </w:r>
    </w:p>
    <w:p w:rsidR="007A779E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ab/>
        <w:t>1</w:t>
      </w:r>
      <w:r w:rsidR="00DD3C30">
        <w:rPr>
          <w:rFonts w:ascii="Arial" w:hAnsi="Arial"/>
        </w:rPr>
        <w:t>x</w:t>
      </w:r>
      <w:r>
        <w:rPr>
          <w:rFonts w:ascii="Arial" w:hAnsi="Arial"/>
        </w:rPr>
        <w:t xml:space="preserve"> </w:t>
      </w:r>
      <w:r w:rsidR="007A779E">
        <w:rPr>
          <w:rFonts w:ascii="Arial" w:hAnsi="Arial"/>
        </w:rPr>
        <w:t xml:space="preserve">      100 Kč</w:t>
      </w:r>
    </w:p>
    <w:p w:rsidR="00CE4DD0" w:rsidRDefault="00342821" w:rsidP="007A779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DD3C30">
        <w:rPr>
          <w:rFonts w:ascii="Arial" w:hAnsi="Arial"/>
        </w:rPr>
        <w:t>x</w:t>
      </w:r>
      <w:r>
        <w:rPr>
          <w:rFonts w:ascii="Arial" w:hAnsi="Arial"/>
        </w:rPr>
        <w:t xml:space="preserve">,2- - </w:t>
      </w:r>
      <w:r w:rsidR="007A779E">
        <w:rPr>
          <w:rFonts w:ascii="Arial" w:hAnsi="Arial"/>
        </w:rPr>
        <w:t>120</w:t>
      </w:r>
      <w:r>
        <w:rPr>
          <w:rFonts w:ascii="Arial" w:hAnsi="Arial"/>
        </w:rPr>
        <w:t xml:space="preserve"> Kč</w:t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4x+,4x,4+,4- - </w:t>
      </w:r>
      <w:r w:rsidR="007A779E">
        <w:rPr>
          <w:rFonts w:ascii="Arial" w:hAnsi="Arial"/>
        </w:rPr>
        <w:t>18</w:t>
      </w:r>
      <w:r>
        <w:rPr>
          <w:rFonts w:ascii="Arial" w:hAnsi="Arial"/>
        </w:rPr>
        <w:t>0Kč</w:t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8+ - </w:t>
      </w:r>
      <w:r w:rsidR="007A779E">
        <w:rPr>
          <w:rFonts w:ascii="Arial" w:hAnsi="Arial"/>
        </w:rPr>
        <w:t>2</w:t>
      </w:r>
      <w:r>
        <w:rPr>
          <w:rFonts w:ascii="Arial" w:hAnsi="Arial"/>
        </w:rPr>
        <w:t xml:space="preserve">60 Kč </w:t>
      </w:r>
      <w:r>
        <w:rPr>
          <w:rFonts w:ascii="Arial" w:hAnsi="Arial"/>
        </w:rPr>
        <w:tab/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Masters (za každého závodníka) – </w:t>
      </w:r>
      <w:r w:rsidR="007A779E">
        <w:rPr>
          <w:rFonts w:ascii="Arial" w:hAnsi="Arial"/>
        </w:rPr>
        <w:t>2</w:t>
      </w:r>
      <w:r>
        <w:rPr>
          <w:rFonts w:ascii="Arial" w:hAnsi="Arial"/>
        </w:rPr>
        <w:t>00 Kč</w:t>
      </w:r>
    </w:p>
    <w:p w:rsidR="00CE4DD0" w:rsidRDefault="00CE4DD0">
      <w:pPr>
        <w:jc w:val="both"/>
        <w:rPr>
          <w:rFonts w:ascii="Arial" w:hAnsi="Arial"/>
        </w:rPr>
      </w:pP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 závodech, kde je přihlášena pouze jedna posádka </w:t>
      </w:r>
      <w:r>
        <w:rPr>
          <w:rFonts w:ascii="Arial" w:hAnsi="Arial"/>
        </w:rPr>
        <w:t>jsme ponechali možnost</w:t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dohlášení na schůzce zástupců. </w:t>
      </w:r>
    </w:p>
    <w:p w:rsidR="00CE4DD0" w:rsidRDefault="00CE4DD0">
      <w:pPr>
        <w:jc w:val="both"/>
        <w:rPr>
          <w:rFonts w:ascii="Arial" w:hAnsi="Arial"/>
        </w:rPr>
      </w:pP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>Objednané noclehy zajištěny v prostorách loděnice.</w:t>
      </w:r>
    </w:p>
    <w:p w:rsidR="00CE4DD0" w:rsidRDefault="00CE4DD0">
      <w:pPr>
        <w:pStyle w:val="Zkladntext21"/>
        <w:rPr>
          <w:rFonts w:ascii="Arial" w:hAnsi="Arial"/>
          <w:b w:val="0"/>
        </w:rPr>
      </w:pPr>
    </w:p>
    <w:p w:rsidR="00CE4DD0" w:rsidRDefault="00342821">
      <w:pPr>
        <w:pStyle w:val="Zkladntext21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                       </w:t>
      </w:r>
    </w:p>
    <w:p w:rsidR="00CE4DD0" w:rsidRDefault="00342821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bCs/>
          <w:sz w:val="28"/>
        </w:rPr>
        <w:t>UPOZORNĚNÍ  PRO  VŠECHNY  ODDÍLY:</w:t>
      </w:r>
    </w:p>
    <w:p w:rsidR="00CE4DD0" w:rsidRDefault="00CE4DD0">
      <w:pPr>
        <w:jc w:val="both"/>
        <w:rPr>
          <w:rFonts w:ascii="Arial" w:hAnsi="Arial"/>
          <w:b/>
          <w:bCs/>
          <w:sz w:val="28"/>
        </w:rPr>
      </w:pPr>
    </w:p>
    <w:p w:rsidR="00CE4DD0" w:rsidRDefault="0034282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8"/>
        </w:rPr>
        <w:t>Stanoviště lodí všech oddílů je možné pouze  v prostorách areálu veslařského klubu. Vleky budou po vyložení lodí umístěny mimo areál loděnice, podél příjezdové cesty před mostem.</w:t>
      </w:r>
    </w:p>
    <w:p w:rsidR="00CE4DD0" w:rsidRDefault="00CE4DD0">
      <w:pPr>
        <w:jc w:val="both"/>
        <w:rPr>
          <w:rFonts w:ascii="Arial" w:hAnsi="Arial"/>
          <w:sz w:val="28"/>
        </w:rPr>
      </w:pP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Schůzka zástupců</w:t>
      </w:r>
      <w:r>
        <w:rPr>
          <w:rFonts w:ascii="Arial" w:hAnsi="Arial"/>
        </w:rPr>
        <w:t xml:space="preserve"> oddílů a rozhodčích se koná v sobotu  </w:t>
      </w:r>
      <w:r w:rsidR="00DD3C30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.5.202</w:t>
      </w:r>
      <w:r w:rsidR="00DD3C30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 v 9:00</w:t>
      </w:r>
      <w:r>
        <w:rPr>
          <w:rFonts w:ascii="Arial" w:hAnsi="Arial"/>
        </w:rPr>
        <w:t xml:space="preserve"> hodin </w:t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 klubovně pořádajícího oddílu, </w:t>
      </w:r>
      <w:r>
        <w:rPr>
          <w:rFonts w:ascii="Arial" w:hAnsi="Arial"/>
          <w:b/>
          <w:bCs/>
        </w:rPr>
        <w:t>prezentace od 8:30 – 9:00</w:t>
      </w:r>
      <w:r>
        <w:rPr>
          <w:rFonts w:ascii="Arial" w:hAnsi="Arial"/>
        </w:rPr>
        <w:t xml:space="preserve"> hodin.</w:t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>Do schůzky zástupců je nutné doplnit přihlášky.</w:t>
      </w:r>
    </w:p>
    <w:p w:rsidR="00CE4DD0" w:rsidRDefault="00CE4DD0">
      <w:pPr>
        <w:jc w:val="both"/>
        <w:rPr>
          <w:rFonts w:ascii="Arial" w:hAnsi="Arial"/>
        </w:rPr>
      </w:pPr>
    </w:p>
    <w:p w:rsidR="00CE4DD0" w:rsidRDefault="007A779E">
      <w:pPr>
        <w:jc w:val="both"/>
        <w:rPr>
          <w:rFonts w:ascii="Arial" w:hAnsi="Arial"/>
        </w:rPr>
      </w:pPr>
      <w:r>
        <w:rPr>
          <w:rFonts w:ascii="Arial" w:hAnsi="Arial"/>
        </w:rPr>
        <w:t>Předpokládané zahájení sobotního pořadu regaty  v 10:</w:t>
      </w:r>
      <w:r w:rsidR="001D0685">
        <w:rPr>
          <w:rFonts w:ascii="Arial" w:hAnsi="Arial"/>
        </w:rPr>
        <w:t>30</w:t>
      </w:r>
      <w:r>
        <w:rPr>
          <w:rFonts w:ascii="Arial" w:hAnsi="Arial"/>
        </w:rPr>
        <w:t xml:space="preserve"> hod., předpokládaný konec </w:t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>do 18</w:t>
      </w:r>
      <w:r w:rsidR="001D0685">
        <w:rPr>
          <w:rFonts w:ascii="Arial" w:hAnsi="Arial"/>
        </w:rPr>
        <w:t>:</w:t>
      </w:r>
      <w:r w:rsidR="00B3679F">
        <w:rPr>
          <w:rFonts w:ascii="Arial" w:hAnsi="Arial"/>
        </w:rPr>
        <w:t>05</w:t>
      </w:r>
      <w:r>
        <w:rPr>
          <w:rFonts w:ascii="Arial" w:hAnsi="Arial"/>
        </w:rPr>
        <w:t xml:space="preserve"> hod. </w:t>
      </w:r>
    </w:p>
    <w:p w:rsidR="00CE4DD0" w:rsidRDefault="0034282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V neděli v</w:t>
      </w:r>
      <w:r w:rsidR="001D0685">
        <w:rPr>
          <w:rFonts w:ascii="Arial" w:hAnsi="Arial"/>
        </w:rPr>
        <w:t> 8:</w:t>
      </w:r>
      <w:r w:rsidR="00B3679F">
        <w:rPr>
          <w:rFonts w:ascii="Arial" w:hAnsi="Arial"/>
        </w:rPr>
        <w:t>4</w:t>
      </w:r>
      <w:r w:rsidR="001D0685">
        <w:rPr>
          <w:rFonts w:ascii="Arial" w:hAnsi="Arial"/>
        </w:rPr>
        <w:t>5</w:t>
      </w:r>
      <w:r>
        <w:rPr>
          <w:rFonts w:ascii="Arial" w:hAnsi="Arial"/>
        </w:rPr>
        <w:t xml:space="preserve"> hodin, předpokládaný konec do </w:t>
      </w:r>
      <w:r w:rsidR="001D0685">
        <w:rPr>
          <w:rFonts w:ascii="Arial" w:hAnsi="Arial"/>
        </w:rPr>
        <w:t>1</w:t>
      </w:r>
      <w:r w:rsidR="00B3679F">
        <w:rPr>
          <w:rFonts w:ascii="Arial" w:hAnsi="Arial"/>
        </w:rPr>
        <w:t>6</w:t>
      </w:r>
      <w:r w:rsidR="001D0685">
        <w:rPr>
          <w:rFonts w:ascii="Arial" w:hAnsi="Arial"/>
        </w:rPr>
        <w:t>:</w:t>
      </w:r>
      <w:r w:rsidR="00B3679F">
        <w:rPr>
          <w:rFonts w:ascii="Arial" w:hAnsi="Arial"/>
        </w:rPr>
        <w:t>10</w:t>
      </w:r>
      <w:r>
        <w:rPr>
          <w:rFonts w:ascii="Arial" w:hAnsi="Arial"/>
        </w:rPr>
        <w:t xml:space="preserve"> hodin. </w:t>
      </w:r>
    </w:p>
    <w:p w:rsidR="00CE4DD0" w:rsidRDefault="00CE4DD0">
      <w:pPr>
        <w:jc w:val="both"/>
        <w:rPr>
          <w:rFonts w:ascii="Arial" w:hAnsi="Arial"/>
        </w:rPr>
      </w:pPr>
    </w:p>
    <w:p w:rsidR="00CE4DD0" w:rsidRDefault="0034282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Poznámky:</w:t>
      </w:r>
    </w:p>
    <w:p w:rsidR="00CE4DD0" w:rsidRDefault="00CE4DD0">
      <w:pPr>
        <w:jc w:val="both"/>
        <w:rPr>
          <w:rFonts w:ascii="Arial" w:hAnsi="Arial"/>
        </w:rPr>
      </w:pPr>
    </w:p>
    <w:p w:rsidR="00CE4DD0" w:rsidRDefault="00342821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Výsledky budou průběžně vyvěšovány </w:t>
      </w:r>
      <w:r w:rsidR="00DD3C30">
        <w:rPr>
          <w:rFonts w:ascii="Arial" w:hAnsi="Arial"/>
        </w:rPr>
        <w:t>WhatsApp, přístupový QR kód bude vyvěšen ve vestibulu loděnice</w:t>
      </w:r>
    </w:p>
    <w:p w:rsidR="00CE4DD0" w:rsidRDefault="003428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Dohlásit lze pouze do doplnění plného startovního pole v čase prezentace.</w:t>
      </w:r>
    </w:p>
    <w:p w:rsidR="00CE4DD0" w:rsidRDefault="00342821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Každá posádka musí být vybavena správným startovním číslem dle pravidel ČVS</w:t>
      </w:r>
      <w:r>
        <w:rPr>
          <w:rFonts w:ascii="Arial" w:hAnsi="Arial"/>
        </w:rPr>
        <w:t>.</w:t>
      </w:r>
    </w:p>
    <w:p w:rsidR="00CE4DD0" w:rsidRDefault="00342821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Žádáme trenéry posádek o poučení svých startujících posádek o bezpečnosti provozu.</w:t>
      </w:r>
    </w:p>
    <w:p w:rsidR="00CE4DD0" w:rsidRDefault="00342821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Současně žádáme trenéry, aby informovali rozhodčí v cíli v případě odstoupení posádky ze závodu nebo j</w:t>
      </w:r>
      <w:r w:rsidR="00DD3C30">
        <w:rPr>
          <w:rFonts w:ascii="Arial" w:hAnsi="Arial"/>
        </w:rPr>
        <w:t>a</w:t>
      </w:r>
      <w:r>
        <w:rPr>
          <w:rFonts w:ascii="Arial" w:hAnsi="Arial"/>
        </w:rPr>
        <w:t xml:space="preserve">kékoliv změny v posádce. </w:t>
      </w:r>
    </w:p>
    <w:p w:rsidR="00342821" w:rsidRDefault="00342821" w:rsidP="00342821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Občerstvení v areálu loděnice pořadatele.</w:t>
      </w:r>
    </w:p>
    <w:p w:rsidR="00342821" w:rsidRDefault="00342821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Start všech disciplín a věkových kategorií </w:t>
      </w:r>
      <w:r w:rsidRPr="00342821">
        <w:rPr>
          <w:rFonts w:ascii="Arial" w:hAnsi="Arial"/>
          <w:b/>
          <w:bCs/>
        </w:rPr>
        <w:t>mix</w:t>
      </w:r>
      <w:r>
        <w:rPr>
          <w:rFonts w:ascii="Arial" w:hAnsi="Arial"/>
        </w:rPr>
        <w:t xml:space="preserve"> bude na 500m</w:t>
      </w:r>
    </w:p>
    <w:p w:rsidR="00342821" w:rsidRDefault="00342821" w:rsidP="00342821">
      <w:pPr>
        <w:spacing w:line="360" w:lineRule="auto"/>
        <w:jc w:val="both"/>
        <w:rPr>
          <w:rFonts w:ascii="Arial" w:hAnsi="Arial"/>
        </w:rPr>
      </w:pPr>
    </w:p>
    <w:p w:rsidR="00342821" w:rsidRDefault="00342821" w:rsidP="00342821">
      <w:pPr>
        <w:spacing w:line="360" w:lineRule="auto"/>
        <w:jc w:val="both"/>
        <w:rPr>
          <w:rFonts w:ascii="Arial" w:hAnsi="Arial"/>
        </w:rPr>
      </w:pPr>
    </w:p>
    <w:p w:rsidR="00342821" w:rsidRDefault="00342821" w:rsidP="00342821">
      <w:pPr>
        <w:spacing w:line="360" w:lineRule="auto"/>
        <w:ind w:left="360"/>
        <w:jc w:val="both"/>
        <w:rPr>
          <w:rFonts w:ascii="Arial" w:hAnsi="Arial"/>
        </w:rPr>
      </w:pPr>
    </w:p>
    <w:p w:rsidR="00CE4DD0" w:rsidRDefault="00CE4DD0">
      <w:pPr>
        <w:jc w:val="both"/>
        <w:rPr>
          <w:rFonts w:ascii="Arial" w:hAnsi="Arial"/>
        </w:rPr>
      </w:pPr>
    </w:p>
    <w:p w:rsidR="00CE4DD0" w:rsidRDefault="00CE4DD0">
      <w:pPr>
        <w:jc w:val="both"/>
        <w:rPr>
          <w:rFonts w:ascii="Arial" w:hAnsi="Arial"/>
        </w:rPr>
      </w:pPr>
    </w:p>
    <w:p w:rsidR="00CE4DD0" w:rsidRDefault="00342821">
      <w:pPr>
        <w:jc w:val="both"/>
      </w:pPr>
      <w:r>
        <w:rPr>
          <w:rFonts w:ascii="Arial" w:hAnsi="Arial"/>
        </w:rPr>
        <w:t xml:space="preserve">Zapsala: Jana Nejedlá </w:t>
      </w:r>
    </w:p>
    <w:p w:rsidR="00CE4DD0" w:rsidRDefault="00CE4DD0">
      <w:pPr>
        <w:jc w:val="both"/>
        <w:rPr>
          <w:rFonts w:ascii="Arial" w:hAnsi="Arial"/>
        </w:rPr>
      </w:pPr>
    </w:p>
    <w:p w:rsidR="00CE4DD0" w:rsidRDefault="00CE4DD0">
      <w:pPr>
        <w:jc w:val="both"/>
        <w:rPr>
          <w:rFonts w:ascii="Arial" w:hAnsi="Arial"/>
          <w:b/>
          <w:bCs/>
        </w:rPr>
      </w:pPr>
    </w:p>
    <w:p w:rsidR="00CE4DD0" w:rsidRDefault="00CE4DD0">
      <w:pPr>
        <w:jc w:val="both"/>
        <w:rPr>
          <w:rFonts w:ascii="Arial" w:hAnsi="Arial"/>
          <w:b/>
          <w:bCs/>
        </w:rPr>
      </w:pPr>
    </w:p>
    <w:p w:rsidR="00CE4DD0" w:rsidRDefault="00CE4DD0">
      <w:pPr>
        <w:jc w:val="both"/>
        <w:rPr>
          <w:rFonts w:ascii="Arial" w:hAnsi="Arial"/>
          <w:b/>
          <w:bCs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Arial" w:hAnsi="Arial" w:cs="TimesNewRomanPSMT;Times New Rom"/>
          <w:b/>
          <w:bCs/>
          <w:szCs w:val="24"/>
        </w:rPr>
      </w:pPr>
    </w:p>
    <w:p w:rsidR="00CE4DD0" w:rsidRDefault="00CE4DD0">
      <w:pPr>
        <w:rPr>
          <w:rFonts w:ascii="TimesNewRomanPSMT;Times New Rom" w:hAnsi="TimesNewRomanPSMT;Times New Rom" w:cs="TimesNewRomanPSMT;Times New Rom"/>
          <w:b/>
          <w:bCs/>
          <w:szCs w:val="24"/>
        </w:rPr>
      </w:pPr>
    </w:p>
    <w:p w:rsidR="00CE4DD0" w:rsidRDefault="00CE4DD0">
      <w:pPr>
        <w:rPr>
          <w:rFonts w:ascii="TimesNewRomanPSMT;Times New Rom" w:hAnsi="TimesNewRomanPSMT;Times New Rom" w:cs="TimesNewRomanPSMT;Times New Rom"/>
          <w:b/>
          <w:bCs/>
          <w:szCs w:val="24"/>
        </w:rPr>
      </w:pPr>
    </w:p>
    <w:p w:rsidR="00CE4DD0" w:rsidRDefault="00CE4DD0"/>
    <w:sectPr w:rsidR="00CE4DD0">
      <w:pgSz w:w="11906" w:h="16838"/>
      <w:pgMar w:top="1134" w:right="1418" w:bottom="1134" w:left="1418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 Patkou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E7C"/>
    <w:multiLevelType w:val="multilevel"/>
    <w:tmpl w:val="4404AE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9B1F65"/>
    <w:multiLevelType w:val="multilevel"/>
    <w:tmpl w:val="23BE82E4"/>
    <w:lvl w:ilvl="0">
      <w:start w:val="1"/>
      <w:numFmt w:val="bullet"/>
      <w:lvlText w:val="‹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41866704">
    <w:abstractNumId w:val="1"/>
  </w:num>
  <w:num w:numId="2" w16cid:durableId="157813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0"/>
    <w:rsid w:val="00047815"/>
    <w:rsid w:val="001D0685"/>
    <w:rsid w:val="00342821"/>
    <w:rsid w:val="003D08AB"/>
    <w:rsid w:val="00422EFA"/>
    <w:rsid w:val="00612CDD"/>
    <w:rsid w:val="007A779E"/>
    <w:rsid w:val="00B3679F"/>
    <w:rsid w:val="00CE4DD0"/>
    <w:rsid w:val="00D749E5"/>
    <w:rsid w:val="00DD3C30"/>
    <w:rsid w:val="00E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45B7"/>
  <w15:docId w15:val="{74BE3A8A-0BDE-40DE-B259-F942021F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585"/>
    <w:pPr>
      <w:textAlignment w:val="baseline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Arial" w:hAnsi="Arial" w:cs="OpenSymbol"/>
      <w:b w:val="0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ascii="Arial" w:hAnsi="Arial" w:cs="OpenSymbol"/>
      <w:b w:val="0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qFormat/>
    <w:rsid w:val="004C5585"/>
    <w:pPr>
      <w:jc w:val="both"/>
    </w:pPr>
    <w:rPr>
      <w:rFonts w:ascii="S Patkou" w:hAnsi="S Patkou"/>
      <w:b/>
    </w:rPr>
  </w:style>
  <w:style w:type="paragraph" w:styleId="Odstavecseseznamem">
    <w:name w:val="List Paragraph"/>
    <w:basedOn w:val="Normln"/>
    <w:qFormat/>
    <w:pPr>
      <w:spacing w:after="160" w:line="252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table" w:styleId="Prosttabulka2">
    <w:name w:val="Plain Table 2"/>
    <w:basedOn w:val="Normlntabulka"/>
    <w:uiPriority w:val="42"/>
    <w:rsid w:val="001D06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4">
    <w:name w:val="Plain Table 4"/>
    <w:basedOn w:val="Normlntabulka"/>
    <w:uiPriority w:val="44"/>
    <w:rsid w:val="001D06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Barevntabulkaseznamu6zvraznn3">
    <w:name w:val="List Table 6 Colorful Accent 3"/>
    <w:basedOn w:val="Normlntabulka"/>
    <w:uiPriority w:val="51"/>
    <w:rsid w:val="001D06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mkatabulky">
    <w:name w:val="Grid Table Light"/>
    <w:basedOn w:val="Normlntabulka"/>
    <w:uiPriority w:val="40"/>
    <w:rsid w:val="001D06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zvraznn5">
    <w:name w:val="Grid Table 1 Light Accent 5"/>
    <w:basedOn w:val="Normlntabulka"/>
    <w:uiPriority w:val="46"/>
    <w:rsid w:val="001D068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losování regaty č</vt:lpstr>
    </vt:vector>
  </TitlesOfParts>
  <Company>Vaclav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losování regaty č</dc:title>
  <dc:subject/>
  <dc:creator>Vaclav</dc:creator>
  <dc:description/>
  <cp:lastModifiedBy>eggretta@gmail.com</cp:lastModifiedBy>
  <cp:revision>5</cp:revision>
  <cp:lastPrinted>2008-04-25T09:42:00Z</cp:lastPrinted>
  <dcterms:created xsi:type="dcterms:W3CDTF">2025-04-30T21:27:00Z</dcterms:created>
  <dcterms:modified xsi:type="dcterms:W3CDTF">2025-05-01T12:38:00Z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Vaclav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